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F3" w:rsidRPr="00DC6FF3" w:rsidRDefault="00525154" w:rsidP="00DC6FF3">
      <w:pPr>
        <w:jc w:val="center"/>
        <w:rPr>
          <w:rFonts w:eastAsia="Times New Roman" w:cs="Times New Roman"/>
          <w:b/>
          <w:bCs/>
          <w:smallCaps/>
          <w:szCs w:val="24"/>
          <w:lang w:eastAsia="pt-BR"/>
        </w:rPr>
      </w:pPr>
      <w:r w:rsidRPr="00525154">
        <w:rPr>
          <w:rFonts w:eastAsia="Times New Roman" w:cs="Times New Roman"/>
          <w:b/>
          <w:bCs/>
          <w:smallCaps/>
          <w:szCs w:val="24"/>
          <w:lang w:eastAsia="pt-BR"/>
        </w:rPr>
        <w:t>LABORATÓRI</w:t>
      </w:r>
      <w:r>
        <w:rPr>
          <w:rFonts w:eastAsia="Times New Roman" w:cs="Times New Roman"/>
          <w:b/>
          <w:bCs/>
          <w:smallCaps/>
          <w:szCs w:val="24"/>
          <w:lang w:eastAsia="pt-BR"/>
        </w:rPr>
        <w:t xml:space="preserve">O DE </w:t>
      </w:r>
      <w:r w:rsidR="00E51076">
        <w:rPr>
          <w:rFonts w:eastAsia="Times New Roman" w:cs="Times New Roman"/>
          <w:b/>
          <w:bCs/>
          <w:smallCaps/>
          <w:szCs w:val="24"/>
          <w:lang w:eastAsia="pt-BR"/>
        </w:rPr>
        <w:t>MATERIAIS DE CONSTRUÇÃO</w:t>
      </w:r>
    </w:p>
    <w:p w:rsidR="00DC6FF3" w:rsidRPr="008871A2" w:rsidRDefault="00DC6FF3" w:rsidP="008871A2">
      <w:pPr>
        <w:spacing w:after="0"/>
        <w:rPr>
          <w:rFonts w:eastAsia="Times New Roman" w:cs="Times New Roman"/>
          <w:bCs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64"/>
        <w:gridCol w:w="3134"/>
        <w:gridCol w:w="1323"/>
        <w:gridCol w:w="662"/>
        <w:gridCol w:w="1266"/>
        <w:gridCol w:w="867"/>
      </w:tblGrid>
      <w:tr w:rsidR="00E51076" w:rsidTr="008871A2">
        <w:tc>
          <w:tcPr>
            <w:tcW w:w="1112" w:type="dxa"/>
          </w:tcPr>
          <w:p w:rsidR="00E51076" w:rsidRDefault="004720E9" w:rsidP="00E510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Alunos</w:t>
            </w:r>
            <w:r w:rsidR="00E51076" w:rsidRPr="00E51076">
              <w:rPr>
                <w:b/>
                <w:szCs w:val="24"/>
              </w:rPr>
              <w:t>:</w:t>
            </w:r>
            <w:r w:rsidR="00E51076" w:rsidRPr="00E51076">
              <w:rPr>
                <w:szCs w:val="24"/>
              </w:rPr>
              <w:t xml:space="preserve"> </w:t>
            </w:r>
          </w:p>
        </w:tc>
        <w:tc>
          <w:tcPr>
            <w:tcW w:w="5583" w:type="dxa"/>
            <w:gridSpan w:val="4"/>
          </w:tcPr>
          <w:p w:rsidR="00E51076" w:rsidRDefault="00E51076" w:rsidP="00525154">
            <w:pPr>
              <w:rPr>
                <w:b/>
                <w:szCs w:val="24"/>
              </w:rPr>
            </w:pPr>
          </w:p>
        </w:tc>
        <w:tc>
          <w:tcPr>
            <w:tcW w:w="1266" w:type="dxa"/>
          </w:tcPr>
          <w:p w:rsidR="00E51076" w:rsidRPr="008871A2" w:rsidRDefault="008871A2" w:rsidP="0052515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Turma:</w:t>
            </w:r>
            <w:r w:rsidRPr="00E51076">
              <w:rPr>
                <w:bCs/>
                <w:szCs w:val="24"/>
              </w:rPr>
              <w:t xml:space="preserve"> </w:t>
            </w:r>
          </w:p>
        </w:tc>
        <w:tc>
          <w:tcPr>
            <w:tcW w:w="867" w:type="dxa"/>
          </w:tcPr>
          <w:p w:rsidR="00E51076" w:rsidRDefault="00E51076" w:rsidP="00525154">
            <w:pPr>
              <w:rPr>
                <w:b/>
                <w:szCs w:val="24"/>
              </w:rPr>
            </w:pPr>
          </w:p>
        </w:tc>
      </w:tr>
      <w:tr w:rsidR="00E51076" w:rsidTr="008871A2">
        <w:tc>
          <w:tcPr>
            <w:tcW w:w="1576" w:type="dxa"/>
            <w:gridSpan w:val="2"/>
          </w:tcPr>
          <w:p w:rsidR="00E51076" w:rsidRDefault="00E51076" w:rsidP="00525154">
            <w:pPr>
              <w:rPr>
                <w:b/>
                <w:szCs w:val="24"/>
              </w:rPr>
            </w:pPr>
            <w:r w:rsidRPr="00E51076">
              <w:rPr>
                <w:b/>
                <w:szCs w:val="24"/>
              </w:rPr>
              <w:t>Professora:</w:t>
            </w:r>
          </w:p>
        </w:tc>
        <w:tc>
          <w:tcPr>
            <w:tcW w:w="3134" w:type="dxa"/>
          </w:tcPr>
          <w:p w:rsidR="00E51076" w:rsidRDefault="00E51076" w:rsidP="00E51076">
            <w:pPr>
              <w:rPr>
                <w:b/>
                <w:szCs w:val="24"/>
              </w:rPr>
            </w:pPr>
            <w:r>
              <w:rPr>
                <w:szCs w:val="24"/>
              </w:rPr>
              <w:t>Camila A. A. Rocha</w:t>
            </w:r>
          </w:p>
        </w:tc>
        <w:tc>
          <w:tcPr>
            <w:tcW w:w="1323" w:type="dxa"/>
          </w:tcPr>
          <w:p w:rsidR="00E51076" w:rsidRDefault="00E51076" w:rsidP="00525154">
            <w:pPr>
              <w:rPr>
                <w:b/>
                <w:szCs w:val="24"/>
              </w:rPr>
            </w:pPr>
            <w:r w:rsidRPr="00E51076">
              <w:rPr>
                <w:b/>
                <w:szCs w:val="24"/>
              </w:rPr>
              <w:t>Disciplina:</w:t>
            </w:r>
          </w:p>
        </w:tc>
        <w:tc>
          <w:tcPr>
            <w:tcW w:w="2795" w:type="dxa"/>
            <w:gridSpan w:val="3"/>
          </w:tcPr>
          <w:p w:rsidR="00E51076" w:rsidRDefault="00E51076" w:rsidP="00E51076">
            <w:pPr>
              <w:rPr>
                <w:b/>
                <w:szCs w:val="24"/>
              </w:rPr>
            </w:pPr>
            <w:r w:rsidRPr="00525154">
              <w:rPr>
                <w:szCs w:val="24"/>
              </w:rPr>
              <w:t xml:space="preserve">Materiais de Construção </w:t>
            </w:r>
            <w:r>
              <w:rPr>
                <w:szCs w:val="24"/>
              </w:rPr>
              <w:t>II</w:t>
            </w:r>
          </w:p>
        </w:tc>
      </w:tr>
    </w:tbl>
    <w:p w:rsidR="00E51076" w:rsidRDefault="00E51076" w:rsidP="008871A2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DC6FF3" w:rsidRDefault="00DC6FF3" w:rsidP="008871A2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DC6FF3" w:rsidRDefault="00F70EAD" w:rsidP="00DC6FF3">
      <w:pPr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pt-BR"/>
        </w:rPr>
      </w:pPr>
      <w:r>
        <w:rPr>
          <w:rFonts w:eastAsia="Times New Roman" w:cs="Times New Roman"/>
          <w:b/>
          <w:bCs/>
          <w:sz w:val="28"/>
          <w:szCs w:val="24"/>
          <w:lang w:eastAsia="pt-BR"/>
        </w:rPr>
        <w:t>ANÁLISE DE CIMENTO PORTLAND</w:t>
      </w:r>
    </w:p>
    <w:p w:rsidR="00DB0DB6" w:rsidRPr="00DB0DB6" w:rsidRDefault="00DB0DB6" w:rsidP="00DB0DB6">
      <w:pPr>
        <w:spacing w:after="0"/>
        <w:rPr>
          <w:rFonts w:eastAsia="Times New Roman" w:cs="Times New Roman"/>
          <w:bCs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222"/>
      </w:tblGrid>
      <w:tr w:rsidR="003751C6" w:rsidTr="003751C6">
        <w:tc>
          <w:tcPr>
            <w:tcW w:w="0" w:type="auto"/>
          </w:tcPr>
          <w:p w:rsidR="00DB0DB6" w:rsidRPr="008871A2" w:rsidRDefault="00DB0DB6" w:rsidP="003751C6">
            <w:pPr>
              <w:ind w:right="-141"/>
              <w:rPr>
                <w:b/>
                <w:szCs w:val="24"/>
              </w:rPr>
            </w:pPr>
            <w:r w:rsidRPr="008871A2">
              <w:rPr>
                <w:b/>
                <w:szCs w:val="24"/>
              </w:rPr>
              <w:t>Ensaio</w:t>
            </w:r>
            <w:r w:rsidR="003751C6">
              <w:rPr>
                <w:b/>
                <w:szCs w:val="24"/>
              </w:rPr>
              <w:t>s realizados</w:t>
            </w:r>
            <w:r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  <w:tr w:rsidR="003751C6" w:rsidTr="003751C6">
        <w:tc>
          <w:tcPr>
            <w:tcW w:w="0" w:type="auto"/>
          </w:tcPr>
          <w:p w:rsidR="00DB0DB6" w:rsidRPr="008871A2" w:rsidRDefault="00DB0DB6" w:rsidP="003751C6">
            <w:pPr>
              <w:rPr>
                <w:b/>
                <w:szCs w:val="24"/>
              </w:rPr>
            </w:pPr>
            <w:r w:rsidRPr="008871A2">
              <w:rPr>
                <w:b/>
                <w:szCs w:val="24"/>
              </w:rPr>
              <w:t>Data do</w:t>
            </w:r>
            <w:r w:rsidR="003751C6">
              <w:rPr>
                <w:b/>
                <w:szCs w:val="24"/>
              </w:rPr>
              <w:t>s</w:t>
            </w:r>
            <w:r w:rsidRPr="008871A2">
              <w:rPr>
                <w:b/>
                <w:szCs w:val="24"/>
              </w:rPr>
              <w:t xml:space="preserve"> ensaio</w:t>
            </w:r>
            <w:r w:rsidR="003751C6">
              <w:rPr>
                <w:b/>
                <w:szCs w:val="24"/>
              </w:rPr>
              <w:t>s</w:t>
            </w:r>
            <w:r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  <w:tr w:rsidR="003751C6" w:rsidTr="003751C6">
        <w:tc>
          <w:tcPr>
            <w:tcW w:w="0" w:type="auto"/>
          </w:tcPr>
          <w:p w:rsidR="00DB0DB6" w:rsidRPr="008871A2" w:rsidRDefault="00DB0DB6" w:rsidP="003751C6">
            <w:pPr>
              <w:rPr>
                <w:b/>
                <w:szCs w:val="24"/>
              </w:rPr>
            </w:pPr>
            <w:r w:rsidRPr="008871A2">
              <w:rPr>
                <w:b/>
                <w:szCs w:val="24"/>
              </w:rPr>
              <w:t>Norma</w:t>
            </w:r>
            <w:r w:rsidR="003751C6">
              <w:rPr>
                <w:b/>
                <w:szCs w:val="24"/>
              </w:rPr>
              <w:t>s dos</w:t>
            </w:r>
            <w:r w:rsidRPr="008871A2">
              <w:rPr>
                <w:b/>
                <w:szCs w:val="24"/>
              </w:rPr>
              <w:t xml:space="preserve"> ensaio</w:t>
            </w:r>
            <w:r w:rsidR="003751C6">
              <w:rPr>
                <w:b/>
                <w:szCs w:val="24"/>
              </w:rPr>
              <w:t>s</w:t>
            </w:r>
            <w:r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  <w:tr w:rsidR="003751C6" w:rsidTr="003751C6">
        <w:tc>
          <w:tcPr>
            <w:tcW w:w="0" w:type="auto"/>
          </w:tcPr>
          <w:p w:rsidR="00DB0DB6" w:rsidRPr="008871A2" w:rsidRDefault="003751C6" w:rsidP="003751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Norma de especificação</w:t>
            </w:r>
            <w:r w:rsidR="00DB0DB6"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</w:tbl>
    <w:p w:rsidR="008871A2" w:rsidRPr="008871A2" w:rsidRDefault="008871A2" w:rsidP="00DE55DB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057596" w:rsidRPr="00634D47" w:rsidRDefault="00057596" w:rsidP="00634D47">
      <w:pPr>
        <w:pStyle w:val="Ttulo1"/>
      </w:pPr>
      <w:r w:rsidRPr="00634D47">
        <w:t>Contextualização teórica</w:t>
      </w:r>
    </w:p>
    <w:p w:rsidR="00743D30" w:rsidRPr="00634D47" w:rsidRDefault="00DB0DB6" w:rsidP="00634D47">
      <w:pPr>
        <w:rPr>
          <w:color w:val="FF0000"/>
          <w:lang w:eastAsia="pt-BR"/>
        </w:rPr>
      </w:pPr>
      <w:r w:rsidRPr="00634D47">
        <w:rPr>
          <w:color w:val="FF0000"/>
          <w:lang w:eastAsia="pt-BR"/>
        </w:rPr>
        <w:t>A</w:t>
      </w:r>
      <w:r w:rsidR="00743D30" w:rsidRPr="00634D47">
        <w:rPr>
          <w:color w:val="FF0000"/>
          <w:lang w:eastAsia="pt-BR"/>
        </w:rPr>
        <w:t xml:space="preserve">presentar </w:t>
      </w:r>
      <w:r w:rsidR="00FA492B" w:rsidRPr="00634D47">
        <w:rPr>
          <w:color w:val="FF0000"/>
          <w:lang w:eastAsia="pt-BR"/>
        </w:rPr>
        <w:t xml:space="preserve">as </w:t>
      </w:r>
      <w:r w:rsidR="00743D30" w:rsidRPr="00634D47">
        <w:rPr>
          <w:color w:val="FF0000"/>
          <w:lang w:eastAsia="pt-BR"/>
        </w:rPr>
        <w:t>propriedades</w:t>
      </w:r>
      <w:r w:rsidR="00FA492B" w:rsidRPr="00634D47">
        <w:rPr>
          <w:color w:val="FF0000"/>
          <w:lang w:eastAsia="pt-BR"/>
        </w:rPr>
        <w:t xml:space="preserve"> </w:t>
      </w:r>
      <w:r w:rsidR="003751C6" w:rsidRPr="00634D47">
        <w:rPr>
          <w:color w:val="FF0000"/>
          <w:lang w:eastAsia="pt-BR"/>
        </w:rPr>
        <w:t xml:space="preserve">do </w:t>
      </w:r>
      <w:r w:rsidR="00A37327" w:rsidRPr="00634D47">
        <w:rPr>
          <w:color w:val="FF0000"/>
          <w:lang w:eastAsia="pt-BR"/>
        </w:rPr>
        <w:t xml:space="preserve">cimento portland </w:t>
      </w:r>
      <w:r w:rsidR="00FA492B" w:rsidRPr="00634D47">
        <w:rPr>
          <w:color w:val="FF0000"/>
          <w:lang w:eastAsia="pt-BR"/>
        </w:rPr>
        <w:t xml:space="preserve">e os </w:t>
      </w:r>
      <w:r w:rsidR="00743D30" w:rsidRPr="00634D47">
        <w:rPr>
          <w:color w:val="FF0000"/>
          <w:lang w:eastAsia="pt-BR"/>
        </w:rPr>
        <w:t>conceitos envolvidos</w:t>
      </w:r>
      <w:r w:rsidR="00FA492B" w:rsidRPr="00634D47">
        <w:rPr>
          <w:color w:val="FF0000"/>
          <w:lang w:eastAsia="pt-BR"/>
        </w:rPr>
        <w:t xml:space="preserve"> no</w:t>
      </w:r>
      <w:r w:rsidR="003751C6" w:rsidRPr="00634D47">
        <w:rPr>
          <w:color w:val="FF0000"/>
          <w:lang w:eastAsia="pt-BR"/>
        </w:rPr>
        <w:t>s</w:t>
      </w:r>
      <w:r w:rsidR="00FA492B" w:rsidRPr="00634D47">
        <w:rPr>
          <w:color w:val="FF0000"/>
          <w:lang w:eastAsia="pt-BR"/>
        </w:rPr>
        <w:t xml:space="preserve"> ensaio</w:t>
      </w:r>
      <w:r w:rsidR="003751C6" w:rsidRPr="00634D47">
        <w:rPr>
          <w:color w:val="FF0000"/>
          <w:lang w:eastAsia="pt-BR"/>
        </w:rPr>
        <w:t>s</w:t>
      </w:r>
      <w:r w:rsidR="00FA492B" w:rsidRPr="00634D47">
        <w:rPr>
          <w:color w:val="FF0000"/>
          <w:lang w:eastAsia="pt-BR"/>
        </w:rPr>
        <w:t xml:space="preserve"> bem como a </w:t>
      </w:r>
      <w:r w:rsidR="00743D30" w:rsidRPr="00634D47">
        <w:rPr>
          <w:color w:val="FF0000"/>
          <w:lang w:eastAsia="pt-BR"/>
        </w:rPr>
        <w:t>importância</w:t>
      </w:r>
      <w:r w:rsidR="00FA492B" w:rsidRPr="00634D47">
        <w:rPr>
          <w:color w:val="FF0000"/>
          <w:lang w:eastAsia="pt-BR"/>
        </w:rPr>
        <w:t xml:space="preserve"> de sua realização</w:t>
      </w:r>
      <w:r w:rsidR="00743D30" w:rsidRPr="00634D47">
        <w:rPr>
          <w:color w:val="FF0000"/>
          <w:lang w:eastAsia="pt-BR"/>
        </w:rPr>
        <w:t>.</w:t>
      </w:r>
      <w:bookmarkStart w:id="0" w:name="_GoBack"/>
      <w:bookmarkEnd w:id="0"/>
    </w:p>
    <w:p w:rsidR="00DB0DB6" w:rsidRPr="00DB0DB6" w:rsidRDefault="00DB0DB6" w:rsidP="00634D47">
      <w:pPr>
        <w:spacing w:after="0"/>
        <w:ind w:left="1211"/>
        <w:rPr>
          <w:rFonts w:eastAsia="Times New Roman" w:cs="Times New Roman"/>
          <w:bCs/>
          <w:szCs w:val="24"/>
          <w:lang w:eastAsia="pt-BR"/>
        </w:rPr>
      </w:pPr>
    </w:p>
    <w:p w:rsidR="00DB0DB6" w:rsidRPr="00634D47" w:rsidRDefault="00DB0DB6" w:rsidP="00634D47">
      <w:pPr>
        <w:pStyle w:val="Ttulo1"/>
      </w:pPr>
      <w:r w:rsidRPr="00634D47">
        <w:t xml:space="preserve">Especificação do material </w:t>
      </w:r>
    </w:p>
    <w:p w:rsidR="00DB0DB6" w:rsidRPr="00634D47" w:rsidRDefault="00DB0DB6" w:rsidP="00634D47">
      <w:pPr>
        <w:rPr>
          <w:color w:val="FF0000"/>
        </w:rPr>
      </w:pPr>
      <w:r w:rsidRPr="00634D47">
        <w:rPr>
          <w:color w:val="FF0000"/>
        </w:rPr>
        <w:t>Listar todos os materiais utilizados nos ensaios. OBS: para o cimento, informar o</w:t>
      </w:r>
      <w:r w:rsidRPr="00634D47">
        <w:rPr>
          <w:color w:val="FF0000"/>
          <w:lang w:eastAsia="pt-BR"/>
        </w:rPr>
        <w:t xml:space="preserve"> </w:t>
      </w:r>
      <w:r w:rsidRPr="00634D47">
        <w:rPr>
          <w:color w:val="FF0000"/>
        </w:rPr>
        <w:t>tipo, marca, fabricação, validade, etc.</w:t>
      </w:r>
    </w:p>
    <w:p w:rsidR="0020565A" w:rsidRDefault="0020565A" w:rsidP="00634D47">
      <w:pPr>
        <w:spacing w:after="0"/>
        <w:ind w:left="1211"/>
        <w:rPr>
          <w:rFonts w:eastAsia="Times New Roman" w:cs="Times New Roman"/>
          <w:bCs/>
          <w:szCs w:val="24"/>
          <w:lang w:eastAsia="pt-BR"/>
        </w:rPr>
      </w:pPr>
    </w:p>
    <w:p w:rsidR="000C7522" w:rsidRPr="00634D47" w:rsidRDefault="00057596" w:rsidP="00634D47">
      <w:pPr>
        <w:pStyle w:val="Ttulo1"/>
      </w:pPr>
      <w:r w:rsidRPr="00634D47">
        <w:lastRenderedPageBreak/>
        <w:t>Especificação da aparelhagem</w:t>
      </w:r>
    </w:p>
    <w:p w:rsidR="000C7522" w:rsidRPr="00634D47" w:rsidRDefault="000C7522" w:rsidP="00634D47">
      <w:pPr>
        <w:rPr>
          <w:color w:val="FF0000"/>
          <w:lang w:eastAsia="pt-BR"/>
        </w:rPr>
      </w:pPr>
      <w:r w:rsidRPr="00634D47">
        <w:rPr>
          <w:color w:val="FF0000"/>
          <w:lang w:eastAsia="pt-BR"/>
        </w:rPr>
        <w:t>Listar os equipamentos e aparelhagem utilizados nos ensaios.</w:t>
      </w:r>
    </w:p>
    <w:p w:rsidR="001A36D2" w:rsidRPr="00634D47" w:rsidRDefault="001A36D2" w:rsidP="00634D47">
      <w:pPr>
        <w:pStyle w:val="Ttulo1"/>
      </w:pPr>
      <w:r w:rsidRPr="00634D47">
        <w:t>Metodologia</w:t>
      </w:r>
    </w:p>
    <w:p w:rsidR="001A36D2" w:rsidRPr="00634D47" w:rsidRDefault="001A36D2" w:rsidP="00634D47">
      <w:pPr>
        <w:rPr>
          <w:color w:val="FF0000"/>
        </w:rPr>
      </w:pPr>
      <w:r w:rsidRPr="00634D47">
        <w:rPr>
          <w:color w:val="FF0000"/>
        </w:rPr>
        <w:t>Descrever de forma sucinta cada procedimento realizado (não copiar a norma e a apostila)</w:t>
      </w:r>
    </w:p>
    <w:p w:rsidR="00634D47" w:rsidRPr="003E5150" w:rsidRDefault="00634D47" w:rsidP="00634D47">
      <w:pPr>
        <w:pStyle w:val="Ttulo1"/>
      </w:pPr>
      <w:r w:rsidRPr="003E5150">
        <w:t>Pasta de Consistência Normal</w:t>
      </w:r>
    </w:p>
    <w:p w:rsidR="00634D47" w:rsidRPr="003E5150" w:rsidRDefault="00634D47" w:rsidP="00634D47">
      <w:pPr>
        <w:pStyle w:val="Ttulo2"/>
      </w:pPr>
      <w:r w:rsidRPr="003E5150">
        <w:t>Metodologia</w:t>
      </w:r>
    </w:p>
    <w:p w:rsidR="00634D47" w:rsidRPr="00634D47" w:rsidRDefault="00634D47" w:rsidP="00634D47">
      <w:pPr>
        <w:rPr>
          <w:color w:val="FF0000"/>
        </w:rPr>
      </w:pPr>
      <w:r w:rsidRPr="00634D47">
        <w:rPr>
          <w:color w:val="FF0000"/>
        </w:rPr>
        <w:t>Descrever de forma sucinta cada procedimento realizado (não copiar a norma e a</w:t>
      </w:r>
      <w:r w:rsidRPr="00634D47">
        <w:rPr>
          <w:color w:val="FF0000"/>
          <w:lang w:eastAsia="pt-BR"/>
        </w:rPr>
        <w:t xml:space="preserve"> </w:t>
      </w:r>
      <w:r w:rsidRPr="00634D47">
        <w:rPr>
          <w:color w:val="FF0000"/>
        </w:rPr>
        <w:t>apostila)</w:t>
      </w:r>
    </w:p>
    <w:p w:rsidR="00634D47" w:rsidRPr="003E5150" w:rsidRDefault="00634D47" w:rsidP="00634D47">
      <w:pPr>
        <w:pStyle w:val="Ttulo2"/>
      </w:pPr>
      <w:r w:rsidRPr="003E5150">
        <w:t>Resultados e Discussões</w:t>
      </w:r>
    </w:p>
    <w:p w:rsidR="00634D47" w:rsidRPr="00634D47" w:rsidRDefault="00634D47" w:rsidP="00634D47">
      <w:pPr>
        <w:rPr>
          <w:color w:val="FF0000"/>
        </w:rPr>
      </w:pPr>
      <w:r w:rsidRPr="00634D47">
        <w:rPr>
          <w:color w:val="FF0000"/>
        </w:rPr>
        <w:t>Apresentar os dados obtidos em laboratório, expressões utilizadas no cálculo e</w:t>
      </w:r>
      <w:r w:rsidRPr="00634D47">
        <w:rPr>
          <w:color w:val="FF0000"/>
        </w:rPr>
        <w:t xml:space="preserve"> </w:t>
      </w:r>
      <w:r w:rsidRPr="00634D47">
        <w:rPr>
          <w:color w:val="FF0000"/>
        </w:rPr>
        <w:t>resultados finais, discutindo possíveis distorções e/ou fatos relevantes na obtenção</w:t>
      </w:r>
      <w:r w:rsidRPr="00634D47">
        <w:rPr>
          <w:color w:val="FF0000"/>
        </w:rPr>
        <w:t xml:space="preserve"> </w:t>
      </w:r>
      <w:r w:rsidRPr="00634D47">
        <w:rPr>
          <w:color w:val="FF0000"/>
        </w:rPr>
        <w:t xml:space="preserve">dos resultados. </w:t>
      </w:r>
    </w:p>
    <w:p w:rsidR="00634D47" w:rsidRPr="000C7522" w:rsidRDefault="00634D47" w:rsidP="00634D47">
      <w:pPr>
        <w:ind w:left="360"/>
        <w:rPr>
          <w:b/>
          <w:bCs/>
        </w:rPr>
      </w:pPr>
    </w:p>
    <w:p w:rsidR="00634D47" w:rsidRPr="003E5150" w:rsidRDefault="00634D47" w:rsidP="00634D47">
      <w:pPr>
        <w:pStyle w:val="Ttulo1"/>
      </w:pPr>
      <w:r w:rsidRPr="003E5150">
        <w:t>Índice de Finura por Meio da Peneira 75μm (nº200)</w:t>
      </w:r>
    </w:p>
    <w:p w:rsidR="00634D47" w:rsidRPr="003E5150" w:rsidRDefault="00634D47" w:rsidP="00634D47">
      <w:pPr>
        <w:pStyle w:val="Ttulo2"/>
      </w:pPr>
      <w:r w:rsidRPr="003E5150">
        <w:t>Metodologia</w:t>
      </w:r>
    </w:p>
    <w:p w:rsidR="00634D47" w:rsidRPr="000C7522" w:rsidRDefault="00634D47" w:rsidP="00634D47">
      <w:pPr>
        <w:ind w:left="420"/>
        <w:rPr>
          <w:bCs/>
          <w:color w:val="FF0000"/>
        </w:rPr>
      </w:pPr>
    </w:p>
    <w:p w:rsidR="00634D47" w:rsidRPr="003E5150" w:rsidRDefault="00634D47" w:rsidP="00634D47">
      <w:pPr>
        <w:pStyle w:val="Ttulo2"/>
      </w:pPr>
      <w:r w:rsidRPr="003E5150">
        <w:t>Resultados e Discussões</w:t>
      </w:r>
    </w:p>
    <w:p w:rsidR="00634D47" w:rsidRPr="000C7522" w:rsidRDefault="00634D47" w:rsidP="00634D47">
      <w:pPr>
        <w:pStyle w:val="PargrafodaLista"/>
        <w:spacing w:line="360" w:lineRule="auto"/>
        <w:ind w:left="420"/>
        <w:rPr>
          <w:b/>
          <w:bCs/>
        </w:rPr>
      </w:pPr>
    </w:p>
    <w:p w:rsidR="00634D47" w:rsidRPr="003E5150" w:rsidRDefault="00634D47" w:rsidP="00634D47">
      <w:pPr>
        <w:pStyle w:val="Ttulo1"/>
      </w:pPr>
      <w:r w:rsidRPr="003E5150">
        <w:t>Tempo de Pega</w:t>
      </w:r>
    </w:p>
    <w:p w:rsidR="00634D47" w:rsidRPr="003E5150" w:rsidRDefault="00634D47" w:rsidP="00634D47">
      <w:pPr>
        <w:pStyle w:val="Ttulo2"/>
      </w:pPr>
      <w:r w:rsidRPr="003E5150">
        <w:t>Metodologia</w:t>
      </w:r>
    </w:p>
    <w:p w:rsidR="00634D47" w:rsidRPr="000C7522" w:rsidRDefault="00634D47" w:rsidP="00634D47">
      <w:pPr>
        <w:ind w:left="769"/>
        <w:rPr>
          <w:bCs/>
          <w:color w:val="FF0000"/>
        </w:rPr>
      </w:pPr>
    </w:p>
    <w:p w:rsidR="00634D47" w:rsidRPr="003E5150" w:rsidRDefault="00634D47" w:rsidP="00634D47">
      <w:pPr>
        <w:pStyle w:val="Ttulo2"/>
      </w:pPr>
      <w:r w:rsidRPr="003E5150">
        <w:t>Resultados e Discussões</w:t>
      </w:r>
    </w:p>
    <w:p w:rsidR="00634D47" w:rsidRPr="000C7522" w:rsidRDefault="00634D47" w:rsidP="00634D47">
      <w:pPr>
        <w:ind w:left="360"/>
        <w:rPr>
          <w:b/>
          <w:bCs/>
        </w:rPr>
      </w:pPr>
    </w:p>
    <w:p w:rsidR="00634D47" w:rsidRPr="003E5150" w:rsidRDefault="00634D47" w:rsidP="00634D47">
      <w:pPr>
        <w:pStyle w:val="Ttulo1"/>
      </w:pPr>
      <w:r w:rsidRPr="003E5150">
        <w:lastRenderedPageBreak/>
        <w:t>Massa Específica</w:t>
      </w:r>
    </w:p>
    <w:p w:rsidR="00634D47" w:rsidRPr="003E5150" w:rsidRDefault="00634D47" w:rsidP="00634D47">
      <w:pPr>
        <w:pStyle w:val="Ttulo2"/>
      </w:pPr>
      <w:r w:rsidRPr="003E5150">
        <w:t>Metodologia</w:t>
      </w:r>
    </w:p>
    <w:p w:rsidR="00634D47" w:rsidRPr="000C7522" w:rsidRDefault="00634D47" w:rsidP="00634D47">
      <w:pPr>
        <w:ind w:left="344"/>
        <w:rPr>
          <w:bCs/>
          <w:color w:val="FF0000"/>
        </w:rPr>
      </w:pPr>
    </w:p>
    <w:p w:rsidR="00634D47" w:rsidRPr="003E5150" w:rsidRDefault="00634D47" w:rsidP="00634D47">
      <w:pPr>
        <w:pStyle w:val="Ttulo2"/>
      </w:pPr>
      <w:r w:rsidRPr="003E5150">
        <w:t>Resultados e Discussões</w:t>
      </w:r>
    </w:p>
    <w:p w:rsidR="00634D47" w:rsidRPr="000C7522" w:rsidRDefault="00634D47" w:rsidP="00634D47">
      <w:pPr>
        <w:ind w:left="360"/>
        <w:rPr>
          <w:b/>
          <w:bCs/>
        </w:rPr>
      </w:pPr>
    </w:p>
    <w:p w:rsidR="00634D47" w:rsidRPr="003E5150" w:rsidRDefault="00634D47" w:rsidP="00634D47">
      <w:pPr>
        <w:pStyle w:val="Ttulo1"/>
      </w:pPr>
      <w:r w:rsidRPr="003E5150">
        <w:t xml:space="preserve">Expansibilidade de Le </w:t>
      </w:r>
      <w:proofErr w:type="spellStart"/>
      <w:r w:rsidRPr="003E5150">
        <w:t>Chatelier</w:t>
      </w:r>
      <w:proofErr w:type="spellEnd"/>
      <w:r w:rsidRPr="003E5150">
        <w:t xml:space="preserve"> (a frio)</w:t>
      </w:r>
    </w:p>
    <w:p w:rsidR="00634D47" w:rsidRPr="003E5150" w:rsidRDefault="00634D47" w:rsidP="00634D47">
      <w:pPr>
        <w:pStyle w:val="Ttulo2"/>
      </w:pPr>
      <w:r w:rsidRPr="003E5150">
        <w:t>Metodologia</w:t>
      </w:r>
    </w:p>
    <w:p w:rsidR="00634D47" w:rsidRPr="000C7522" w:rsidRDefault="00634D47" w:rsidP="00634D47">
      <w:pPr>
        <w:ind w:left="769"/>
        <w:rPr>
          <w:bCs/>
          <w:color w:val="FF0000"/>
        </w:rPr>
      </w:pPr>
    </w:p>
    <w:p w:rsidR="00634D47" w:rsidRDefault="00634D47" w:rsidP="00634D47">
      <w:pPr>
        <w:pStyle w:val="Ttulo2"/>
      </w:pPr>
      <w:r w:rsidRPr="003E5150">
        <w:t>Resultados e Discussões</w:t>
      </w:r>
    </w:p>
    <w:p w:rsidR="00634D47" w:rsidRPr="00634D47" w:rsidRDefault="00634D47" w:rsidP="00634D47"/>
    <w:p w:rsidR="00634D47" w:rsidRPr="003E5150" w:rsidRDefault="00634D47" w:rsidP="00634D47">
      <w:pPr>
        <w:pStyle w:val="Ttulo1"/>
      </w:pPr>
      <w:r w:rsidRPr="003E5150">
        <w:t>Resistência à Compressão</w:t>
      </w:r>
    </w:p>
    <w:p w:rsidR="00634D47" w:rsidRPr="003E5150" w:rsidRDefault="00634D47" w:rsidP="00634D47">
      <w:pPr>
        <w:pStyle w:val="Ttulo2"/>
      </w:pPr>
      <w:r w:rsidRPr="003E5150">
        <w:t>Metodologia</w:t>
      </w:r>
    </w:p>
    <w:p w:rsidR="00634D47" w:rsidRPr="000C7522" w:rsidRDefault="00634D47" w:rsidP="00634D47">
      <w:pPr>
        <w:ind w:left="344"/>
        <w:rPr>
          <w:bCs/>
          <w:color w:val="FF0000"/>
        </w:rPr>
      </w:pPr>
    </w:p>
    <w:p w:rsidR="00634D47" w:rsidRPr="003E5150" w:rsidRDefault="00634D47" w:rsidP="00634D47">
      <w:pPr>
        <w:pStyle w:val="Ttulo2"/>
      </w:pPr>
      <w:r w:rsidRPr="003E5150">
        <w:t>Resultados e Discussões</w:t>
      </w:r>
    </w:p>
    <w:p w:rsidR="001A36D2" w:rsidRDefault="001A36D2" w:rsidP="00634D47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1A36D2" w:rsidRPr="00634D47" w:rsidRDefault="001A36D2" w:rsidP="00634D47">
      <w:pPr>
        <w:pStyle w:val="Ttulo1"/>
      </w:pPr>
      <w:r w:rsidRPr="00634D47">
        <w:t xml:space="preserve">Conclusões </w:t>
      </w:r>
    </w:p>
    <w:p w:rsidR="001A36D2" w:rsidRPr="00634D47" w:rsidRDefault="001A36D2" w:rsidP="00634D47">
      <w:pPr>
        <w:rPr>
          <w:color w:val="FF0000"/>
        </w:rPr>
      </w:pPr>
      <w:r w:rsidRPr="00634D47">
        <w:rPr>
          <w:color w:val="FF0000"/>
        </w:rPr>
        <w:t xml:space="preserve">Apresentar as conclusões obtidas acerca do cimento </w:t>
      </w:r>
      <w:proofErr w:type="spellStart"/>
      <w:r w:rsidRPr="00634D47">
        <w:rPr>
          <w:color w:val="FF0000"/>
        </w:rPr>
        <w:t>portland</w:t>
      </w:r>
      <w:proofErr w:type="spellEnd"/>
      <w:r w:rsidRPr="00634D47">
        <w:rPr>
          <w:color w:val="FF0000"/>
        </w:rPr>
        <w:t>, comparando os</w:t>
      </w:r>
      <w:r w:rsidRPr="00634D47">
        <w:rPr>
          <w:color w:val="FF0000"/>
          <w:lang w:eastAsia="pt-BR"/>
        </w:rPr>
        <w:t xml:space="preserve"> </w:t>
      </w:r>
      <w:r w:rsidRPr="00634D47">
        <w:rPr>
          <w:color w:val="FF0000"/>
        </w:rPr>
        <w:t>resultados finais com as especificações de norma ou literatura. Se cabível,</w:t>
      </w:r>
      <w:r w:rsidRPr="00634D47">
        <w:rPr>
          <w:color w:val="FF0000"/>
          <w:lang w:eastAsia="pt-BR"/>
        </w:rPr>
        <w:t xml:space="preserve"> </w:t>
      </w:r>
      <w:r w:rsidRPr="00634D47">
        <w:rPr>
          <w:color w:val="FF0000"/>
        </w:rPr>
        <w:t>apresentar sugestões e/ou curiosidades em relação ao tema para serem abordados</w:t>
      </w:r>
      <w:r w:rsidRPr="00634D47">
        <w:rPr>
          <w:color w:val="FF0000"/>
          <w:lang w:eastAsia="pt-BR"/>
        </w:rPr>
        <w:t xml:space="preserve"> </w:t>
      </w:r>
      <w:r w:rsidRPr="00634D47">
        <w:rPr>
          <w:color w:val="FF0000"/>
        </w:rPr>
        <w:t>nas próximas aulas.</w:t>
      </w:r>
    </w:p>
    <w:p w:rsidR="001A36D2" w:rsidRDefault="001A36D2" w:rsidP="00634D47">
      <w:pPr>
        <w:spacing w:after="0"/>
        <w:ind w:left="1211"/>
        <w:rPr>
          <w:rFonts w:eastAsia="Times New Roman" w:cs="Times New Roman"/>
          <w:bCs/>
          <w:szCs w:val="24"/>
          <w:lang w:eastAsia="pt-BR"/>
        </w:rPr>
      </w:pPr>
    </w:p>
    <w:p w:rsidR="001A36D2" w:rsidRPr="00634D47" w:rsidRDefault="001A36D2" w:rsidP="00634D47">
      <w:pPr>
        <w:pStyle w:val="Ttulo1"/>
      </w:pPr>
      <w:r w:rsidRPr="00634D47">
        <w:t xml:space="preserve">Bibliografia </w:t>
      </w:r>
    </w:p>
    <w:p w:rsidR="001A36D2" w:rsidRDefault="001A36D2" w:rsidP="00DF51D9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  <w:r>
        <w:rPr>
          <w:rFonts w:eastAsia="Times New Roman" w:cs="Times New Roman"/>
          <w:bCs/>
          <w:color w:val="FF0000"/>
          <w:szCs w:val="24"/>
          <w:lang w:eastAsia="pt-BR"/>
        </w:rPr>
        <w:t xml:space="preserve">Listar bibliografia consultada (normas, notas de aula, livros, sites, etc.) </w:t>
      </w:r>
      <w:r>
        <w:rPr>
          <w:rFonts w:eastAsia="Times New Roman" w:cs="Times New Roman"/>
          <w:bCs/>
          <w:color w:val="FF0000"/>
          <w:szCs w:val="24"/>
          <w:lang w:eastAsia="pt-BR"/>
        </w:rPr>
        <w:br/>
        <w:t>Exemplo (de acordo com a NBR 6023:2002):</w:t>
      </w:r>
    </w:p>
    <w:p w:rsidR="001A36D2" w:rsidRDefault="001A36D2" w:rsidP="001A36D2">
      <w:pPr>
        <w:spacing w:after="0"/>
        <w:ind w:left="284"/>
        <w:rPr>
          <w:rFonts w:eastAsia="Times New Roman" w:cs="Times New Roman"/>
          <w:bCs/>
          <w:color w:val="FF0000"/>
          <w:szCs w:val="24"/>
          <w:lang w:eastAsia="pt-BR"/>
        </w:rPr>
      </w:pPr>
    </w:p>
    <w:p w:rsidR="00DF51D9" w:rsidRDefault="00DF51D9" w:rsidP="00DF51D9">
      <w:pPr>
        <w:spacing w:after="0"/>
        <w:rPr>
          <w:rFonts w:cs="Times New Roman"/>
          <w:bCs/>
          <w:szCs w:val="24"/>
        </w:rPr>
      </w:pPr>
      <w:r w:rsidRPr="00AB5C0C">
        <w:rPr>
          <w:rFonts w:cs="Times New Roman"/>
          <w:bCs/>
          <w:szCs w:val="24"/>
        </w:rPr>
        <w:t xml:space="preserve">MENEGATTI, L.C.; ROCHA, C.A.A. </w:t>
      </w:r>
      <w:r w:rsidRPr="00AB5C0C">
        <w:rPr>
          <w:rFonts w:cs="Times New Roman"/>
          <w:b/>
          <w:bCs/>
          <w:szCs w:val="24"/>
        </w:rPr>
        <w:t>Práticas laboratoriais de materiais de construção</w:t>
      </w:r>
      <w:r w:rsidRPr="00AB5C0C">
        <w:rPr>
          <w:rFonts w:cs="Times New Roman"/>
          <w:bCs/>
          <w:szCs w:val="24"/>
        </w:rPr>
        <w:t>. Niterói, 2017(Apostila)</w:t>
      </w:r>
    </w:p>
    <w:p w:rsidR="001A36D2" w:rsidRDefault="00DF51D9" w:rsidP="00DF51D9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ASSOCIAÇÃO BRASILEIRA DE NORMAS TÉCNICAS. </w:t>
      </w:r>
      <w:r>
        <w:rPr>
          <w:rFonts w:cs="Times New Roman"/>
          <w:b/>
          <w:bCs/>
          <w:szCs w:val="24"/>
        </w:rPr>
        <w:t xml:space="preserve">ABNT NBR 16607: Cimento Portland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– </w:t>
      </w:r>
      <w:r>
        <w:rPr>
          <w:rFonts w:cs="Times New Roman"/>
          <w:b/>
          <w:bCs/>
          <w:szCs w:val="24"/>
        </w:rPr>
        <w:t>Determinação dos tempos de pega</w:t>
      </w:r>
      <w:r>
        <w:rPr>
          <w:rFonts w:cs="Times New Roman"/>
          <w:szCs w:val="24"/>
        </w:rPr>
        <w:t>. Rio de Janeiro: 2017</w:t>
      </w:r>
    </w:p>
    <w:p w:rsidR="00DF51D9" w:rsidRDefault="00DF51D9" w:rsidP="00DF51D9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</w:p>
    <w:p w:rsidR="001A36D2" w:rsidRDefault="001A36D2" w:rsidP="001A36D2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  <w:r>
        <w:rPr>
          <w:rFonts w:eastAsia="Times New Roman" w:cs="Times New Roman"/>
          <w:bCs/>
          <w:color w:val="FF0000"/>
          <w:szCs w:val="24"/>
          <w:lang w:eastAsia="pt-BR"/>
        </w:rPr>
        <w:t>OBSERVAÇÕES</w:t>
      </w:r>
    </w:p>
    <w:p w:rsidR="001A36D2" w:rsidRDefault="001A36D2" w:rsidP="001A36D2">
      <w:pPr>
        <w:pStyle w:val="PargrafodaLista"/>
        <w:numPr>
          <w:ilvl w:val="0"/>
          <w:numId w:val="14"/>
        </w:numPr>
        <w:spacing w:line="360" w:lineRule="auto"/>
        <w:rPr>
          <w:bCs/>
          <w:color w:val="FF0000"/>
        </w:rPr>
      </w:pPr>
      <w:r>
        <w:rPr>
          <w:bCs/>
          <w:color w:val="FF0000"/>
        </w:rPr>
        <w:t>Toda imagem/tabela deve estar referenciada no texto</w:t>
      </w:r>
    </w:p>
    <w:p w:rsidR="001A36D2" w:rsidRDefault="001A36D2" w:rsidP="001A36D2">
      <w:pPr>
        <w:pStyle w:val="PargrafodaLista"/>
        <w:numPr>
          <w:ilvl w:val="0"/>
          <w:numId w:val="14"/>
        </w:numPr>
        <w:spacing w:line="360" w:lineRule="auto"/>
        <w:rPr>
          <w:bCs/>
          <w:color w:val="FF0000"/>
        </w:rPr>
      </w:pPr>
      <w:r>
        <w:rPr>
          <w:bCs/>
          <w:color w:val="FF0000"/>
        </w:rPr>
        <w:t>Toda imagem/tabela deve possuir uma legenda e estar numerada em ordem crescente</w:t>
      </w:r>
    </w:p>
    <w:p w:rsidR="001A36D2" w:rsidRDefault="001A36D2" w:rsidP="001A36D2">
      <w:pPr>
        <w:pStyle w:val="PargrafodaLista"/>
        <w:numPr>
          <w:ilvl w:val="0"/>
          <w:numId w:val="14"/>
        </w:numPr>
        <w:spacing w:line="360" w:lineRule="auto"/>
        <w:rPr>
          <w:bCs/>
          <w:color w:val="FF0000"/>
        </w:rPr>
      </w:pPr>
      <w:r>
        <w:rPr>
          <w:bCs/>
          <w:color w:val="FF0000"/>
        </w:rPr>
        <w:t>Todo item usado na bibliografia deve ser, em algum momento, citado no relatório</w:t>
      </w:r>
    </w:p>
    <w:p w:rsidR="0020033C" w:rsidRPr="00C161BB" w:rsidRDefault="0020033C" w:rsidP="001A36D2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</w:p>
    <w:sectPr w:rsidR="0020033C" w:rsidRPr="00C161BB" w:rsidSect="00E51076"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60F" w:rsidRDefault="00B1060F" w:rsidP="00525154">
      <w:pPr>
        <w:spacing w:after="0" w:line="240" w:lineRule="auto"/>
      </w:pPr>
      <w:r>
        <w:separator/>
      </w:r>
    </w:p>
  </w:endnote>
  <w:endnote w:type="continuationSeparator" w:id="0">
    <w:p w:rsidR="00B1060F" w:rsidRDefault="00B1060F" w:rsidP="0052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0"/>
      </w:rPr>
      <w:id w:val="-1620828874"/>
      <w:docPartObj>
        <w:docPartGallery w:val="Page Numbers (Bottom of Page)"/>
        <w:docPartUnique/>
      </w:docPartObj>
    </w:sdtPr>
    <w:sdtEndPr/>
    <w:sdtContent>
      <w:p w:rsidR="00DE55DB" w:rsidRPr="00DE55DB" w:rsidRDefault="00A465B4">
        <w:pPr>
          <w:pStyle w:val="Rodap"/>
          <w:jc w:val="right"/>
          <w:rPr>
            <w:rFonts w:cs="Times New Roman"/>
            <w:sz w:val="20"/>
          </w:rPr>
        </w:pPr>
        <w:r w:rsidRPr="00DE55DB">
          <w:rPr>
            <w:rFonts w:cs="Times New Roman"/>
            <w:sz w:val="20"/>
          </w:rPr>
          <w:fldChar w:fldCharType="begin"/>
        </w:r>
        <w:r w:rsidR="00DE55DB" w:rsidRPr="00DE55DB">
          <w:rPr>
            <w:rFonts w:cs="Times New Roman"/>
            <w:sz w:val="20"/>
          </w:rPr>
          <w:instrText>PAGE   \* MERGEFORMAT</w:instrText>
        </w:r>
        <w:r w:rsidRPr="00DE55DB">
          <w:rPr>
            <w:rFonts w:cs="Times New Roman"/>
            <w:sz w:val="20"/>
          </w:rPr>
          <w:fldChar w:fldCharType="separate"/>
        </w:r>
        <w:r w:rsidR="00F70EAD">
          <w:rPr>
            <w:rFonts w:cs="Times New Roman"/>
            <w:noProof/>
            <w:sz w:val="20"/>
          </w:rPr>
          <w:t>3</w:t>
        </w:r>
        <w:r w:rsidRPr="00DE55DB">
          <w:rPr>
            <w:rFonts w:cs="Times New Roman"/>
            <w:sz w:val="20"/>
          </w:rPr>
          <w:fldChar w:fldCharType="end"/>
        </w:r>
      </w:p>
    </w:sdtContent>
  </w:sdt>
  <w:p w:rsidR="00DE55DB" w:rsidRDefault="00DE55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0"/>
      </w:rPr>
      <w:id w:val="-1644043197"/>
      <w:docPartObj>
        <w:docPartGallery w:val="Page Numbers (Bottom of Page)"/>
        <w:docPartUnique/>
      </w:docPartObj>
    </w:sdtPr>
    <w:sdtEndPr/>
    <w:sdtContent>
      <w:p w:rsidR="00DE55DB" w:rsidRPr="00DE55DB" w:rsidRDefault="00A465B4">
        <w:pPr>
          <w:pStyle w:val="Rodap"/>
          <w:jc w:val="right"/>
          <w:rPr>
            <w:rFonts w:cs="Times New Roman"/>
            <w:sz w:val="20"/>
          </w:rPr>
        </w:pPr>
        <w:r w:rsidRPr="00DE55DB">
          <w:rPr>
            <w:rFonts w:cs="Times New Roman"/>
            <w:sz w:val="20"/>
          </w:rPr>
          <w:fldChar w:fldCharType="begin"/>
        </w:r>
        <w:r w:rsidR="00DE55DB" w:rsidRPr="00DE55DB">
          <w:rPr>
            <w:rFonts w:cs="Times New Roman"/>
            <w:sz w:val="20"/>
          </w:rPr>
          <w:instrText>PAGE   \* MERGEFORMAT</w:instrText>
        </w:r>
        <w:r w:rsidRPr="00DE55DB">
          <w:rPr>
            <w:rFonts w:cs="Times New Roman"/>
            <w:sz w:val="20"/>
          </w:rPr>
          <w:fldChar w:fldCharType="separate"/>
        </w:r>
        <w:r w:rsidR="00F70EAD">
          <w:rPr>
            <w:rFonts w:cs="Times New Roman"/>
            <w:noProof/>
            <w:sz w:val="20"/>
          </w:rPr>
          <w:t>1</w:t>
        </w:r>
        <w:r w:rsidRPr="00DE55DB">
          <w:rPr>
            <w:rFonts w:cs="Times New Roman"/>
            <w:sz w:val="20"/>
          </w:rPr>
          <w:fldChar w:fldCharType="end"/>
        </w:r>
      </w:p>
    </w:sdtContent>
  </w:sdt>
  <w:p w:rsidR="00DE55DB" w:rsidRDefault="00DE55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60F" w:rsidRDefault="00B1060F" w:rsidP="00525154">
      <w:pPr>
        <w:spacing w:after="0" w:line="240" w:lineRule="auto"/>
      </w:pPr>
      <w:r>
        <w:separator/>
      </w:r>
    </w:p>
  </w:footnote>
  <w:footnote w:type="continuationSeparator" w:id="0">
    <w:p w:rsidR="00B1060F" w:rsidRDefault="00B1060F" w:rsidP="0052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271"/>
      <w:gridCol w:w="1751"/>
    </w:tblGrid>
    <w:tr w:rsidR="00E51076" w:rsidRPr="00FE2CB4" w:rsidTr="00510786">
      <w:trPr>
        <w:jc w:val="center"/>
      </w:trPr>
      <w:tc>
        <w:tcPr>
          <w:tcW w:w="1896" w:type="dxa"/>
          <w:vAlign w:val="center"/>
        </w:tcPr>
        <w:p w:rsidR="00E51076" w:rsidRPr="00FE2CB4" w:rsidRDefault="00E51076" w:rsidP="00E51076">
          <w:pPr>
            <w:keepNext/>
            <w:spacing w:after="120"/>
            <w:ind w:right="-295"/>
            <w:jc w:val="center"/>
            <w:outlineLvl w:val="8"/>
            <w:rPr>
              <w:rFonts w:ascii="Arial" w:hAnsi="Arial" w:cs="Arial"/>
              <w:b/>
              <w:szCs w:val="24"/>
            </w:rPr>
          </w:pPr>
          <w:r w:rsidRPr="00FE2CB4"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>
                <wp:extent cx="1017728" cy="612000"/>
                <wp:effectExtent l="0" t="0" r="0" b="0"/>
                <wp:docPr id="1" name="Imagem 1" descr="http://ppgantropologia.sites.uff.br/wp-content/themes/professore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ppgantropologia.sites.uff.br/wp-content/themes/professores/image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456"/>
                        <a:stretch/>
                      </pic:blipFill>
                      <pic:spPr bwMode="auto">
                        <a:xfrm>
                          <a:off x="0" y="0"/>
                          <a:ext cx="1017728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vAlign w:val="center"/>
        </w:tcPr>
        <w:p w:rsidR="00E51076" w:rsidRPr="00DB0DB6" w:rsidRDefault="00E51076" w:rsidP="00E51076">
          <w:pPr>
            <w:keepNext/>
            <w:spacing w:after="120"/>
            <w:jc w:val="center"/>
            <w:outlineLvl w:val="8"/>
            <w:rPr>
              <w:szCs w:val="24"/>
            </w:rPr>
          </w:pPr>
          <w:r w:rsidRPr="00DB0DB6">
            <w:rPr>
              <w:szCs w:val="24"/>
            </w:rPr>
            <w:t>UNIVERSIDADE FEDERAL FLUMINENSE</w:t>
          </w:r>
        </w:p>
        <w:p w:rsidR="00E51076" w:rsidRPr="00DB0DB6" w:rsidRDefault="00E51076" w:rsidP="003A0F21">
          <w:pPr>
            <w:keepNext/>
            <w:spacing w:after="120"/>
            <w:jc w:val="center"/>
            <w:outlineLvl w:val="8"/>
            <w:rPr>
              <w:szCs w:val="24"/>
            </w:rPr>
          </w:pPr>
          <w:r w:rsidRPr="00DB0DB6">
            <w:rPr>
              <w:szCs w:val="24"/>
            </w:rPr>
            <w:t>ESCOLA DE ENGENHARIA</w:t>
          </w:r>
        </w:p>
        <w:p w:rsidR="00E51076" w:rsidRPr="00C43C08" w:rsidRDefault="00E51076" w:rsidP="00E51076">
          <w:pPr>
            <w:keepNext/>
            <w:spacing w:after="120"/>
            <w:jc w:val="center"/>
            <w:outlineLvl w:val="8"/>
            <w:rPr>
              <w:rFonts w:ascii="Arial" w:hAnsi="Arial" w:cs="Arial"/>
              <w:szCs w:val="24"/>
            </w:rPr>
          </w:pPr>
          <w:r w:rsidRPr="00DB0DB6">
            <w:rPr>
              <w:szCs w:val="24"/>
            </w:rPr>
            <w:t>DEPARTAMENTO DE ENGENHARIA CIVIL</w:t>
          </w:r>
        </w:p>
      </w:tc>
      <w:tc>
        <w:tcPr>
          <w:tcW w:w="1751" w:type="dxa"/>
          <w:vAlign w:val="center"/>
        </w:tcPr>
        <w:p w:rsidR="00E51076" w:rsidRPr="00FE2CB4" w:rsidRDefault="00E51076" w:rsidP="00E51076">
          <w:pPr>
            <w:keepNext/>
            <w:spacing w:after="120"/>
            <w:ind w:right="-295"/>
            <w:outlineLvl w:val="8"/>
            <w:rPr>
              <w:rFonts w:ascii="Arial" w:hAnsi="Arial" w:cs="Arial"/>
              <w:b/>
              <w:szCs w:val="24"/>
            </w:rPr>
          </w:pPr>
          <w:r w:rsidRPr="00FE2CB4"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>
                <wp:extent cx="900000" cy="797288"/>
                <wp:effectExtent l="0" t="0" r="0" b="3175"/>
                <wp:docPr id="2" name="Imagem 2" descr="http://www.petroleo.uff.br/sites/default/files/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etroleo.uff.br/sites/default/files/eng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156" t="14444" r="29274" b="22745"/>
                        <a:stretch/>
                      </pic:blipFill>
                      <pic:spPr bwMode="auto">
                        <a:xfrm>
                          <a:off x="0" y="0"/>
                          <a:ext cx="900000" cy="79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51076" w:rsidRPr="00E51076" w:rsidRDefault="00E51076" w:rsidP="00E510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9A0"/>
    <w:multiLevelType w:val="hybridMultilevel"/>
    <w:tmpl w:val="23E6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567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FB7AB6"/>
    <w:multiLevelType w:val="hybridMultilevel"/>
    <w:tmpl w:val="F82A1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E0DB8"/>
    <w:multiLevelType w:val="hybridMultilevel"/>
    <w:tmpl w:val="1576A6A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44B0C5A"/>
    <w:multiLevelType w:val="multilevel"/>
    <w:tmpl w:val="377295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22288E"/>
    <w:multiLevelType w:val="hybridMultilevel"/>
    <w:tmpl w:val="F1EA1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6554"/>
    <w:multiLevelType w:val="hybridMultilevel"/>
    <w:tmpl w:val="A99EC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E24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BB06DD"/>
    <w:multiLevelType w:val="hybridMultilevel"/>
    <w:tmpl w:val="EF2AE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1F0B"/>
    <w:multiLevelType w:val="hybridMultilevel"/>
    <w:tmpl w:val="69B83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E618FA"/>
    <w:multiLevelType w:val="hybridMultilevel"/>
    <w:tmpl w:val="C01A4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977C6"/>
    <w:multiLevelType w:val="hybridMultilevel"/>
    <w:tmpl w:val="5CE2B6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75C9E"/>
    <w:multiLevelType w:val="hybridMultilevel"/>
    <w:tmpl w:val="A0A685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46821"/>
    <w:multiLevelType w:val="hybridMultilevel"/>
    <w:tmpl w:val="2F842CE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CF872D4"/>
    <w:multiLevelType w:val="hybridMultilevel"/>
    <w:tmpl w:val="08A85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E2DF1"/>
    <w:multiLevelType w:val="hybridMultilevel"/>
    <w:tmpl w:val="F60602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7"/>
  </w:num>
  <w:num w:numId="5">
    <w:abstractNumId w:val="8"/>
  </w:num>
  <w:num w:numId="6">
    <w:abstractNumId w:val="13"/>
  </w:num>
  <w:num w:numId="7">
    <w:abstractNumId w:val="15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20"/>
    <w:rsid w:val="00057596"/>
    <w:rsid w:val="000C7522"/>
    <w:rsid w:val="00122AF7"/>
    <w:rsid w:val="001A36D2"/>
    <w:rsid w:val="001B6AB6"/>
    <w:rsid w:val="0020033C"/>
    <w:rsid w:val="0020565A"/>
    <w:rsid w:val="00305CDD"/>
    <w:rsid w:val="003751C6"/>
    <w:rsid w:val="003761BF"/>
    <w:rsid w:val="003A0F21"/>
    <w:rsid w:val="003E7F16"/>
    <w:rsid w:val="00423DA1"/>
    <w:rsid w:val="0045095C"/>
    <w:rsid w:val="004720E9"/>
    <w:rsid w:val="00525154"/>
    <w:rsid w:val="00567DD2"/>
    <w:rsid w:val="00634D47"/>
    <w:rsid w:val="00743D30"/>
    <w:rsid w:val="007F6C02"/>
    <w:rsid w:val="00817385"/>
    <w:rsid w:val="008871A2"/>
    <w:rsid w:val="00945DEF"/>
    <w:rsid w:val="0097756A"/>
    <w:rsid w:val="00A37327"/>
    <w:rsid w:val="00A465B4"/>
    <w:rsid w:val="00A91E20"/>
    <w:rsid w:val="00B1060F"/>
    <w:rsid w:val="00B32615"/>
    <w:rsid w:val="00C161BB"/>
    <w:rsid w:val="00DB0DB6"/>
    <w:rsid w:val="00DB29D2"/>
    <w:rsid w:val="00DC6FF3"/>
    <w:rsid w:val="00DE55DB"/>
    <w:rsid w:val="00DF51D9"/>
    <w:rsid w:val="00E51076"/>
    <w:rsid w:val="00E5652B"/>
    <w:rsid w:val="00F114AB"/>
    <w:rsid w:val="00F70EAD"/>
    <w:rsid w:val="00FA492B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75012"/>
  <w15:docId w15:val="{63AF7596-054E-4001-80F0-0719EE01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47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34D47"/>
    <w:pPr>
      <w:keepNext/>
      <w:keepLines/>
      <w:numPr>
        <w:numId w:val="18"/>
      </w:numPr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4D47"/>
    <w:pPr>
      <w:keepNext/>
      <w:keepLines/>
      <w:numPr>
        <w:ilvl w:val="1"/>
        <w:numId w:val="18"/>
      </w:numPr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4D47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4D47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525154"/>
    <w:pPr>
      <w:keepNext/>
      <w:numPr>
        <w:ilvl w:val="4"/>
        <w:numId w:val="18"/>
      </w:numPr>
      <w:spacing w:after="0" w:line="240" w:lineRule="auto"/>
      <w:outlineLvl w:val="4"/>
    </w:pPr>
    <w:rPr>
      <w:rFonts w:eastAsia="Times New Roman" w:cs="Times New Roman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525154"/>
    <w:pPr>
      <w:keepNext/>
      <w:numPr>
        <w:ilvl w:val="5"/>
        <w:numId w:val="18"/>
      </w:numPr>
      <w:spacing w:after="0" w:line="240" w:lineRule="auto"/>
      <w:ind w:right="18"/>
      <w:outlineLvl w:val="5"/>
    </w:pPr>
    <w:rPr>
      <w:rFonts w:eastAsia="Times New Roman" w:cs="Times New Roman"/>
      <w:szCs w:val="24"/>
      <w:u w:val="single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4D47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525154"/>
    <w:pPr>
      <w:keepNext/>
      <w:numPr>
        <w:ilvl w:val="7"/>
        <w:numId w:val="18"/>
      </w:numPr>
      <w:spacing w:after="0" w:line="240" w:lineRule="auto"/>
      <w:ind w:right="18"/>
      <w:jc w:val="center"/>
      <w:outlineLvl w:val="7"/>
    </w:pPr>
    <w:rPr>
      <w:rFonts w:eastAsia="Times New Roman" w:cs="Times New Roman"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525154"/>
    <w:pPr>
      <w:keepNext/>
      <w:numPr>
        <w:ilvl w:val="8"/>
        <w:numId w:val="18"/>
      </w:numPr>
      <w:spacing w:after="0" w:line="240" w:lineRule="auto"/>
      <w:ind w:right="18"/>
      <w:jc w:val="center"/>
      <w:outlineLvl w:val="8"/>
    </w:pPr>
    <w:rPr>
      <w:rFonts w:eastAsia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515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251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25154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25154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525154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2515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5154"/>
    <w:pPr>
      <w:spacing w:after="0" w:line="240" w:lineRule="auto"/>
      <w:ind w:left="720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52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525154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1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525154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525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154"/>
  </w:style>
  <w:style w:type="paragraph" w:styleId="Textodebalo">
    <w:name w:val="Balloon Text"/>
    <w:basedOn w:val="Normal"/>
    <w:link w:val="TextodebaloChar"/>
    <w:uiPriority w:val="99"/>
    <w:semiHidden/>
    <w:unhideWhenUsed/>
    <w:rsid w:val="0037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1C6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3751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34D4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34D47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4D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4D4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B518-1B85-472C-8F8E-B8D97E07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Baptista</dc:creator>
  <cp:lastModifiedBy>Eugênio Luiz</cp:lastModifiedBy>
  <cp:revision>5</cp:revision>
  <cp:lastPrinted>2018-09-01T17:35:00Z</cp:lastPrinted>
  <dcterms:created xsi:type="dcterms:W3CDTF">2019-05-01T22:47:00Z</dcterms:created>
  <dcterms:modified xsi:type="dcterms:W3CDTF">2019-08-24T00:36:00Z</dcterms:modified>
</cp:coreProperties>
</file>